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4D" w:rsidRDefault="00AC3251" w:rsidP="0095024D">
      <w:pPr>
        <w:spacing w:line="240" w:lineRule="auto"/>
        <w:rPr>
          <w:rFonts w:ascii="Times New Roman" w:eastAsia="Montserrat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875395" cy="6466359"/>
            <wp:effectExtent l="19050" t="0" r="1905" b="0"/>
            <wp:docPr id="1" name="Рисунок 1" descr="C:\Users\Учитель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395" cy="646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63" w:rsidRDefault="00C07163" w:rsidP="00C07163">
      <w:pPr>
        <w:spacing w:line="240" w:lineRule="auto"/>
        <w:jc w:val="center"/>
        <w:rPr>
          <w:rFonts w:ascii="Times New Roman" w:eastAsia="Montserrat" w:hAnsi="Times New Roman" w:cs="Times New Roman"/>
          <w:b/>
          <w:sz w:val="24"/>
          <w:szCs w:val="24"/>
        </w:rPr>
      </w:pPr>
      <w:r>
        <w:rPr>
          <w:rFonts w:ascii="Times New Roman" w:eastAsia="Montserrat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C07163" w:rsidRDefault="00C07163" w:rsidP="00C07163">
      <w:pPr>
        <w:spacing w:line="240" w:lineRule="auto"/>
        <w:jc w:val="center"/>
        <w:rPr>
          <w:rFonts w:ascii="Times New Roman" w:eastAsia="Montserrat" w:hAnsi="Times New Roman" w:cs="Times New Roman"/>
          <w:b/>
          <w:sz w:val="24"/>
          <w:szCs w:val="24"/>
        </w:rPr>
      </w:pPr>
      <w:r>
        <w:rPr>
          <w:rFonts w:ascii="Times New Roman" w:eastAsia="Montserrat" w:hAnsi="Times New Roman" w:cs="Times New Roman"/>
          <w:b/>
          <w:sz w:val="24"/>
          <w:szCs w:val="24"/>
        </w:rPr>
        <w:t>«Средняя общеобразовательная школа с</w:t>
      </w:r>
      <w:proofErr w:type="gramStart"/>
      <w:r>
        <w:rPr>
          <w:rFonts w:ascii="Times New Roman" w:eastAsia="Montserrat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eastAsia="Montserrat" w:hAnsi="Times New Roman" w:cs="Times New Roman"/>
          <w:b/>
          <w:sz w:val="24"/>
          <w:szCs w:val="24"/>
        </w:rPr>
        <w:t xml:space="preserve">олотово </w:t>
      </w:r>
    </w:p>
    <w:p w:rsidR="00BF5854" w:rsidRDefault="00C07163" w:rsidP="00C07163">
      <w:pPr>
        <w:spacing w:line="240" w:lineRule="auto"/>
        <w:jc w:val="center"/>
        <w:rPr>
          <w:rFonts w:ascii="Times New Roman" w:eastAsia="Montserrat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ontserrat" w:hAnsi="Times New Roman" w:cs="Times New Roman"/>
          <w:b/>
          <w:sz w:val="24"/>
          <w:szCs w:val="24"/>
        </w:rPr>
        <w:t>Чернянского</w:t>
      </w:r>
      <w:proofErr w:type="spellEnd"/>
      <w:r>
        <w:rPr>
          <w:rFonts w:ascii="Times New Roman" w:eastAsia="Montserrat" w:hAnsi="Times New Roman" w:cs="Times New Roman"/>
          <w:b/>
          <w:sz w:val="24"/>
          <w:szCs w:val="24"/>
        </w:rPr>
        <w:t xml:space="preserve"> района Белгородская область»</w:t>
      </w:r>
    </w:p>
    <w:p w:rsidR="00C07163" w:rsidRDefault="00C07163" w:rsidP="00C07163">
      <w:pPr>
        <w:spacing w:line="240" w:lineRule="auto"/>
        <w:jc w:val="center"/>
        <w:rPr>
          <w:rFonts w:ascii="Times New Roman" w:eastAsia="Montserrat" w:hAnsi="Times New Roman" w:cs="Times New Roman"/>
          <w:b/>
          <w:sz w:val="24"/>
          <w:szCs w:val="24"/>
        </w:rPr>
      </w:pPr>
    </w:p>
    <w:p w:rsidR="00C07163" w:rsidRDefault="00C07163" w:rsidP="00C07163">
      <w:pPr>
        <w:spacing w:line="240" w:lineRule="auto"/>
        <w:jc w:val="center"/>
        <w:rPr>
          <w:rFonts w:ascii="Times New Roman" w:eastAsia="Montserrat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731"/>
        <w:gridCol w:w="4731"/>
      </w:tblGrid>
      <w:tr w:rsidR="00C07163" w:rsidTr="00C07163">
        <w:tc>
          <w:tcPr>
            <w:tcW w:w="4731" w:type="dxa"/>
          </w:tcPr>
          <w:p w:rsidR="00C07163" w:rsidRDefault="00C07163" w:rsidP="00C07163">
            <w:pPr>
              <w:jc w:val="center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07163" w:rsidRDefault="00C07163" w:rsidP="00C07163">
            <w:pPr>
              <w:jc w:val="center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  <w:p w:rsidR="00C07163" w:rsidRDefault="00C07163" w:rsidP="00C07163">
            <w:pPr>
              <w:jc w:val="center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__________Ночевка</w:t>
            </w:r>
            <w:proofErr w:type="spellEnd"/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 xml:space="preserve"> И.Н</w:t>
            </w:r>
          </w:p>
        </w:tc>
        <w:tc>
          <w:tcPr>
            <w:tcW w:w="4731" w:type="dxa"/>
          </w:tcPr>
          <w:p w:rsidR="00C07163" w:rsidRDefault="00C07163" w:rsidP="00C07163">
            <w:pPr>
              <w:jc w:val="center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C07163" w:rsidRDefault="00C07163" w:rsidP="001F4431">
            <w:pPr>
              <w:jc w:val="center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 xml:space="preserve">на заседании педагогического </w:t>
            </w:r>
            <w:r w:rsidR="001F4431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совета протокол №10 20</w:t>
            </w:r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.0</w:t>
            </w:r>
            <w:r w:rsidR="001F4431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.2021г</w:t>
            </w:r>
          </w:p>
        </w:tc>
        <w:tc>
          <w:tcPr>
            <w:tcW w:w="4731" w:type="dxa"/>
          </w:tcPr>
          <w:p w:rsidR="00C07163" w:rsidRDefault="00C07163" w:rsidP="00957550">
            <w:pPr>
              <w:jc w:val="both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07163" w:rsidRDefault="00C07163" w:rsidP="00957550">
            <w:pPr>
              <w:jc w:val="both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Директор МБОУ «СОШ с</w:t>
            </w:r>
            <w:proofErr w:type="gramStart"/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олотово»</w:t>
            </w:r>
          </w:p>
          <w:p w:rsidR="00C07163" w:rsidRDefault="00C07163" w:rsidP="00957550">
            <w:pPr>
              <w:jc w:val="both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_______ Ночевка Г.И</w:t>
            </w:r>
          </w:p>
          <w:p w:rsidR="00C07163" w:rsidRDefault="001F4431" w:rsidP="001F4431">
            <w:pPr>
              <w:jc w:val="both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Приказ № 96 от 23.08.</w:t>
            </w:r>
            <w:r w:rsidR="00C07163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2021</w:t>
            </w:r>
          </w:p>
        </w:tc>
      </w:tr>
    </w:tbl>
    <w:p w:rsidR="00BF5854" w:rsidRDefault="00BF5854" w:rsidP="00957550">
      <w:pPr>
        <w:spacing w:line="240" w:lineRule="auto"/>
        <w:jc w:val="both"/>
        <w:rPr>
          <w:rFonts w:ascii="Times New Roman" w:eastAsia="Montserrat" w:hAnsi="Times New Roman" w:cs="Times New Roman"/>
          <w:b/>
          <w:sz w:val="24"/>
          <w:szCs w:val="24"/>
        </w:rPr>
      </w:pPr>
    </w:p>
    <w:p w:rsidR="00BF5854" w:rsidRDefault="00BF5854" w:rsidP="00957550">
      <w:pPr>
        <w:spacing w:line="240" w:lineRule="auto"/>
        <w:jc w:val="both"/>
        <w:rPr>
          <w:rFonts w:ascii="Times New Roman" w:eastAsia="Montserrat" w:hAnsi="Times New Roman" w:cs="Times New Roman"/>
          <w:b/>
          <w:sz w:val="24"/>
          <w:szCs w:val="24"/>
        </w:rPr>
      </w:pPr>
    </w:p>
    <w:p w:rsidR="00BF5854" w:rsidRDefault="00BF5854" w:rsidP="00957550">
      <w:pPr>
        <w:spacing w:line="240" w:lineRule="auto"/>
        <w:jc w:val="both"/>
        <w:rPr>
          <w:rFonts w:ascii="Times New Roman" w:eastAsia="Montserrat" w:hAnsi="Times New Roman" w:cs="Times New Roman"/>
          <w:b/>
          <w:sz w:val="24"/>
          <w:szCs w:val="24"/>
        </w:rPr>
      </w:pPr>
    </w:p>
    <w:p w:rsidR="00C07163" w:rsidRDefault="00C07163" w:rsidP="00957550">
      <w:pPr>
        <w:spacing w:line="240" w:lineRule="auto"/>
        <w:jc w:val="both"/>
        <w:rPr>
          <w:rFonts w:ascii="Times New Roman" w:eastAsia="Montserrat" w:hAnsi="Times New Roman" w:cs="Times New Roman"/>
          <w:b/>
          <w:sz w:val="24"/>
          <w:szCs w:val="24"/>
        </w:rPr>
      </w:pPr>
    </w:p>
    <w:p w:rsidR="00C07163" w:rsidRDefault="00C07163" w:rsidP="00957550">
      <w:pPr>
        <w:spacing w:line="240" w:lineRule="auto"/>
        <w:jc w:val="both"/>
        <w:rPr>
          <w:rFonts w:ascii="Times New Roman" w:eastAsia="Montserrat" w:hAnsi="Times New Roman" w:cs="Times New Roman"/>
          <w:b/>
          <w:sz w:val="24"/>
          <w:szCs w:val="24"/>
        </w:rPr>
      </w:pPr>
    </w:p>
    <w:p w:rsidR="00BF5854" w:rsidRDefault="00BF5854" w:rsidP="00957550">
      <w:pPr>
        <w:spacing w:line="240" w:lineRule="auto"/>
        <w:jc w:val="both"/>
        <w:rPr>
          <w:rFonts w:ascii="Times New Roman" w:eastAsia="Montserrat" w:hAnsi="Times New Roman" w:cs="Times New Roman"/>
          <w:b/>
          <w:sz w:val="24"/>
          <w:szCs w:val="24"/>
        </w:rPr>
      </w:pPr>
    </w:p>
    <w:p w:rsidR="00BF5854" w:rsidRDefault="00BF5854" w:rsidP="00957550">
      <w:pPr>
        <w:spacing w:line="240" w:lineRule="auto"/>
        <w:jc w:val="both"/>
        <w:rPr>
          <w:rFonts w:ascii="Times New Roman" w:eastAsia="Montserrat" w:hAnsi="Times New Roman" w:cs="Times New Roman"/>
          <w:b/>
          <w:sz w:val="24"/>
          <w:szCs w:val="24"/>
        </w:rPr>
      </w:pPr>
    </w:p>
    <w:p w:rsidR="00BF5854" w:rsidRPr="00C07163" w:rsidRDefault="00C07163" w:rsidP="00C07163">
      <w:pPr>
        <w:spacing w:line="240" w:lineRule="auto"/>
        <w:jc w:val="center"/>
        <w:rPr>
          <w:rFonts w:ascii="Times New Roman" w:eastAsia="Montserrat" w:hAnsi="Times New Roman" w:cs="Times New Roman"/>
          <w:b/>
          <w:sz w:val="56"/>
          <w:szCs w:val="56"/>
        </w:rPr>
      </w:pPr>
      <w:r w:rsidRPr="00C07163">
        <w:rPr>
          <w:rFonts w:ascii="Times New Roman" w:eastAsia="Montserrat" w:hAnsi="Times New Roman" w:cs="Times New Roman"/>
          <w:b/>
          <w:sz w:val="56"/>
          <w:szCs w:val="56"/>
        </w:rPr>
        <w:t>Программа внеурочной деятельности по информатике для обучающихся 5-7 классов</w:t>
      </w:r>
    </w:p>
    <w:p w:rsidR="00BF5854" w:rsidRDefault="00BF5854" w:rsidP="00957550">
      <w:pPr>
        <w:spacing w:line="240" w:lineRule="auto"/>
        <w:jc w:val="both"/>
        <w:rPr>
          <w:rFonts w:ascii="Times New Roman" w:eastAsia="Montserrat" w:hAnsi="Times New Roman" w:cs="Times New Roman"/>
          <w:b/>
          <w:sz w:val="24"/>
          <w:szCs w:val="24"/>
        </w:rPr>
      </w:pPr>
    </w:p>
    <w:p w:rsidR="00BF5854" w:rsidRDefault="00BF5854" w:rsidP="00957550">
      <w:pPr>
        <w:spacing w:line="240" w:lineRule="auto"/>
        <w:jc w:val="both"/>
        <w:rPr>
          <w:rFonts w:ascii="Times New Roman" w:eastAsia="Montserrat" w:hAnsi="Times New Roman" w:cs="Times New Roman"/>
          <w:b/>
          <w:sz w:val="24"/>
          <w:szCs w:val="24"/>
        </w:rPr>
      </w:pPr>
    </w:p>
    <w:p w:rsidR="00BF5854" w:rsidRDefault="00BF5854" w:rsidP="00957550">
      <w:pPr>
        <w:spacing w:line="240" w:lineRule="auto"/>
        <w:jc w:val="both"/>
        <w:rPr>
          <w:rFonts w:ascii="Times New Roman" w:eastAsia="Montserrat" w:hAnsi="Times New Roman" w:cs="Times New Roman"/>
          <w:b/>
          <w:sz w:val="24"/>
          <w:szCs w:val="24"/>
        </w:rPr>
      </w:pPr>
    </w:p>
    <w:p w:rsidR="00BF5854" w:rsidRDefault="00BF5854" w:rsidP="00957550">
      <w:pPr>
        <w:spacing w:line="240" w:lineRule="auto"/>
        <w:jc w:val="both"/>
        <w:rPr>
          <w:rFonts w:ascii="Times New Roman" w:eastAsia="Montserrat" w:hAnsi="Times New Roman" w:cs="Times New Roman"/>
          <w:b/>
          <w:sz w:val="24"/>
          <w:szCs w:val="24"/>
        </w:rPr>
      </w:pPr>
    </w:p>
    <w:p w:rsidR="00C07163" w:rsidRDefault="00C07163" w:rsidP="00BF5854">
      <w:pPr>
        <w:jc w:val="right"/>
        <w:rPr>
          <w:bCs/>
          <w:sz w:val="32"/>
          <w:szCs w:val="32"/>
        </w:rPr>
      </w:pPr>
    </w:p>
    <w:p w:rsidR="00C07163" w:rsidRDefault="00C07163" w:rsidP="00BF5854">
      <w:pPr>
        <w:jc w:val="right"/>
        <w:rPr>
          <w:bCs/>
          <w:sz w:val="32"/>
          <w:szCs w:val="32"/>
        </w:rPr>
      </w:pPr>
    </w:p>
    <w:p w:rsidR="00C07163" w:rsidRDefault="00C07163" w:rsidP="00BF5854">
      <w:pPr>
        <w:jc w:val="right"/>
        <w:rPr>
          <w:bCs/>
          <w:sz w:val="32"/>
          <w:szCs w:val="32"/>
        </w:rPr>
      </w:pPr>
    </w:p>
    <w:p w:rsidR="00BF5854" w:rsidRPr="00CB7546" w:rsidRDefault="00BF5854" w:rsidP="00BF5854">
      <w:pPr>
        <w:widowControl w:val="0"/>
        <w:spacing w:line="240" w:lineRule="auto"/>
        <w:jc w:val="both"/>
        <w:rPr>
          <w:rFonts w:ascii="Times New Roman" w:eastAsia="Montserrat" w:hAnsi="Times New Roman" w:cs="Times New Roman"/>
          <w:b/>
          <w:sz w:val="24"/>
          <w:szCs w:val="24"/>
        </w:rPr>
      </w:pPr>
    </w:p>
    <w:p w:rsidR="005C04EA" w:rsidRPr="00ED2C1B" w:rsidRDefault="00C07163" w:rsidP="00957550">
      <w:pPr>
        <w:pStyle w:val="1"/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cy9333hcho1s" w:colFirst="0" w:colLast="0"/>
      <w:bookmarkStart w:id="2" w:name="_Toc83972466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5C04EA" w:rsidRPr="00ED2C1B">
        <w:rPr>
          <w:rFonts w:ascii="Times New Roman" w:eastAsia="Times New Roman" w:hAnsi="Times New Roman" w:cs="Times New Roman"/>
          <w:b/>
          <w:sz w:val="24"/>
          <w:szCs w:val="24"/>
        </w:rPr>
        <w:t>ояснительная записка</w:t>
      </w:r>
      <w:bookmarkEnd w:id="2"/>
    </w:p>
    <w:p w:rsidR="005C04EA" w:rsidRPr="00ED2C1B" w:rsidRDefault="005C04EA" w:rsidP="0095755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Курсы 5–7 классов разработаны с соблюдением преемственности Федерального государственного образовательного стандарта начального общего образования. Они соответствуют требованиям Федерального государственного образовательного стандарта основного общего образования. При разработке программы учитывались индивидуальные особенности учащихся, а также в зависимости от возраста детей — особенности восприятия информации, мышления и памяти.</w:t>
      </w:r>
    </w:p>
    <w:p w:rsidR="005C04EA" w:rsidRPr="00ED2C1B" w:rsidRDefault="005C04EA" w:rsidP="0095755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продолжает формировать навыки будущего: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мышление, цифровую грамотность, командную работу,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и навыки успешной коммуникации. Программа 5–7 классов нацелена на более серьёзное развитие навыка программирования и работы с кодом, что помогает развивать критическое мышление ученика. Учащиеся будут осваивать работу с сервисами облачного хранения, электронной почтой, настройками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кибербезопасности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и прочими необходимыми цифровыми инструментами, вследствие чего развивается навык цифровой грамотности. В рамках курсов ученики также продолжают реализовывать индивидуальные и групповые проекты, оценивать их и давать конструктивную обратную связь. Всё это учит детей самоорганизации, планированию, эффективной коммуникации и работе в команде. Наконец, в силу более высокой сложности данных курсов по сравнению с курсами начальной школы перед учениками стоят ещё более нестандартные задачи, решение которых требует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подхода. Таким образом, курсы по информатике для 5–7 классов продолжают развитие навыков будущего, полученных в курсах для начальной школы. </w:t>
      </w:r>
    </w:p>
    <w:p w:rsidR="00957550" w:rsidRDefault="00957550" w:rsidP="00957550">
      <w:pPr>
        <w:pStyle w:val="1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30j0zll" w:colFirst="0" w:colLast="0"/>
      <w:bookmarkStart w:id="4" w:name="_Toc83972467"/>
      <w:bookmarkEnd w:id="3"/>
    </w:p>
    <w:p w:rsidR="005C04EA" w:rsidRPr="00ED2C1B" w:rsidRDefault="005C04EA" w:rsidP="00957550">
      <w:pPr>
        <w:pStyle w:val="1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Соответствие достигаемых результатов программы для 5–7 классов требуемым результатам ФГОС основного общего образования</w:t>
      </w:r>
      <w:bookmarkEnd w:id="4"/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7088"/>
        <w:gridCol w:w="7089"/>
      </w:tblGrid>
      <w:tr w:rsidR="005C04EA" w:rsidRPr="00ED2C1B" w:rsidTr="00957550">
        <w:trPr>
          <w:trHeight w:val="223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результаты, требуемые ФГОС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04EA" w:rsidRPr="00ED2C1B" w:rsidTr="00957550">
        <w:trPr>
          <w:trHeight w:val="3095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самостоятельно определять цели своего обучения, ставить и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учитывают индивидуальные особенности ученика, а также дают определённый простор для развития его интересов в рамках предмета. Кроме того, на каждом уроке ученику необходимо выполнить обязательные задания, а также существуют дополнительные задания по желанию для отработки тех или иных знаний или навыков. В рамках модульных итоговых проектов ребёнок учится самостоятельно планировать и реализовывать свой проект, ставить новые задачи на пути его реализации. Данная структура помогает ученику научиться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свою работу, осознавать необходимость для него тех или иных знаний. </w:t>
            </w:r>
          </w:p>
        </w:tc>
      </w:tr>
      <w:tr w:rsidR="005C04EA" w:rsidRPr="00ED2C1B" w:rsidTr="00957550">
        <w:trPr>
          <w:trHeight w:val="1137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 познавательных задач.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каждого урока ученики решают нестандартные задачи, а также в большинстве модулей создают свой финальный проект. Это развивает умение планировать пути достижения цели, выбирать наиболее эффективный путь для реализации проекта или решения задачи от возникшей идеи до конечного результата. </w:t>
            </w:r>
          </w:p>
        </w:tc>
      </w:tr>
      <w:tr w:rsidR="005C04EA" w:rsidRPr="00ED2C1B" w:rsidTr="00957550">
        <w:trPr>
          <w:trHeight w:val="1685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своей деятельности в процессе достижения результата,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957550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выполнении любого проекта или задания перед учеником ставится конкретная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обозначаются планируемые результаты. В процессе работы над проектом ученик постоянно работает над ошибками, анализирует промежуточный результат, исправляет ошибки и старается выбрать наиболее эффективный способ решения стоящей перед ним задачи.</w:t>
            </w:r>
          </w:p>
        </w:tc>
      </w:tr>
      <w:tr w:rsidR="005C04EA" w:rsidRPr="00ED2C1B" w:rsidTr="00957550">
        <w:trPr>
          <w:trHeight w:val="1885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решения задач/выполнения проектов ученик может обратиться за обратной связью к учителю, чтобы оценить правильность выполнения задания, своих возможностей для её реализации. Более того, обратная связь часто предусмотрена в рамках анализа промежуточного результата. По итогу проектной работы ученик получает обратную связь не только от учителя, но и от других учащихся.</w:t>
            </w:r>
          </w:p>
        </w:tc>
      </w:tr>
      <w:tr w:rsidR="005C04EA" w:rsidRPr="00ED2C1B" w:rsidTr="00957550">
        <w:trPr>
          <w:trHeight w:val="2135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работы на уроках подразумевает создание мотивационной атмосферы, одобрение инициативности ученика и трудолюбия. Такая атмосфера мотивирует ученика осознанно заниматься учебной деятельностью. Курсы подразумевают разнообразную деятельность, включающую различной формы интерактивные задания с проверкой учителя/системой или самопроверкой. Таким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ребёнок учится контролировать своё время на выполнение данных заданий, а также оценивать свои силы для их выполнения. </w:t>
            </w:r>
          </w:p>
        </w:tc>
      </w:tr>
      <w:tr w:rsidR="005C04EA" w:rsidRPr="00ED2C1B" w:rsidTr="00957550">
        <w:trPr>
          <w:trHeight w:val="1885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957550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курсов вводятся логические понятия. Ученик работает с логическими выражениями и операциями, строит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причинно-следственные связи, умозаключения на основе индукции и дедукции, делает выводы. В рамках обучения задания направлены на умение классифицировать информацию по заданным критериям, а также по установленным самим учеником; устанавливать аналогии и соответствие.</w:t>
            </w:r>
          </w:p>
        </w:tc>
      </w:tr>
      <w:tr w:rsidR="005C04EA" w:rsidRPr="00ED2C1B" w:rsidTr="00957550">
        <w:trPr>
          <w:trHeight w:val="1922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практически любого задания ученик применяет знаки и символы для решения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рабочей тетради, так и на платформе. Преобразование знаков и символов происходит в рамках работы с системами программирования. Ученики активно работают с блок-схемами и моделями алгоритмов в рамках решения задач: учатся их создавать, применять, а также преобразовывать. </w:t>
            </w:r>
          </w:p>
        </w:tc>
      </w:tr>
      <w:tr w:rsidR="005C04EA" w:rsidRPr="00ED2C1B" w:rsidTr="00957550">
        <w:trPr>
          <w:trHeight w:val="1601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Любая задача в рамках курса или обучающий материал требует смыслового понимания текста: ученику необходимо понять и усвоить то, что было затронуто в тексте, иначе он не сможет корректно выполнить задание. Во всех уроках активно развивается этот навык, например, путём создания алгоритмов на основе текстового описания ситуации.</w:t>
            </w:r>
          </w:p>
        </w:tc>
      </w:tr>
      <w:tr w:rsidR="005C04EA" w:rsidRPr="00ED2C1B" w:rsidTr="00957550">
        <w:trPr>
          <w:trHeight w:val="278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интересов; формулировать, аргументировать и отстаивать своё мнение.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обучения выстроена система коммуникации, при которой учащийся не боится просить помощь или оказывать её товарищам. При необходимости корректирует своё поведение.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уроках создаются благоприятные условия для участия в диалоге, в коллективном обсуждении. Строится продуктивное взаимопонимание со сверстниками и взрослыми, развивается умение конструктивно разрешать конфликты в процессе коллективной деятельности. Ученик также развивают навык индивидуальной работы в рамках реализации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 Дети учатся аргументировано давать обратную связь другим учащимся и конструктивно реагировать на неё.</w:t>
            </w:r>
          </w:p>
        </w:tc>
      </w:tr>
      <w:tr w:rsidR="005C04EA" w:rsidRPr="00ED2C1B" w:rsidTr="00957550">
        <w:trPr>
          <w:trHeight w:val="22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и регуляции своей деятельности; владение устной, письменной и монологической контекстной речью.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предложенных курсов ученики обучаются составлять письменные тексты для выражения своих мыслей, готовить письменные и устные тексты для презентаций и выступлений. Выступление с проектом подразумевает планирование и регулирование своей деятельности. Более того, блок «Рефлексия» в конце каждого урока позволяет ученикам в письменной форме выражать свои мысли, чувства и потребности относительно текущего и будущих уроков.</w:t>
            </w:r>
          </w:p>
        </w:tc>
      </w:tr>
      <w:tr w:rsidR="005C04EA" w:rsidRPr="00ED2C1B" w:rsidTr="00957550">
        <w:trPr>
          <w:trHeight w:val="2168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 (далее </w:t>
            </w:r>
            <w:proofErr w:type="spellStart"/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); развитие мотивации к овладению культурой активного пользования поисковыми системами.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курсов ученик активно развивает навык использования информационно-коммуникационных технологий. Учится работать с ОС, файловыми системами, сервисами облачных хранилищ, редакторами текста и презентаций; использовать мышь и клавиатуру для ввода информации. Курсы также затрагивают тему поиска информации в Интернете. Ученик осваивает принципы безопасной работы с Интернетом, а также навыки поиска необходимой информации для выполнения познавательных задач. </w:t>
            </w:r>
          </w:p>
        </w:tc>
      </w:tr>
    </w:tbl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550" w:rsidRDefault="00957550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550" w:rsidRDefault="00957550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4636"/>
        <w:gridCol w:w="9541"/>
      </w:tblGrid>
      <w:tr w:rsidR="005C04EA" w:rsidRPr="00ED2C1B" w:rsidTr="00957550">
        <w:trPr>
          <w:trHeight w:val="314"/>
        </w:trPr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результаты, требуемые ФГОС</w:t>
            </w:r>
          </w:p>
        </w:tc>
        <w:tc>
          <w:tcPr>
            <w:tcW w:w="33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04EA" w:rsidRPr="00ED2C1B" w:rsidTr="00957550">
        <w:trPr>
          <w:trHeight w:val="2476"/>
        </w:trPr>
        <w:tc>
          <w:tcPr>
            <w:tcW w:w="1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значения информатики в повседневной жизни человека.</w:t>
            </w:r>
          </w:p>
        </w:tc>
        <w:tc>
          <w:tcPr>
            <w:tcW w:w="33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hd w:val="clear" w:color="auto" w:fill="FFFFFF"/>
              <w:spacing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5–6 класс, 7 класс</w:t>
            </w:r>
          </w:p>
          <w:p w:rsidR="005C04EA" w:rsidRPr="00957550" w:rsidRDefault="005C04EA" w:rsidP="00957550">
            <w:pPr>
              <w:shd w:val="clear" w:color="auto" w:fill="FFFFFF"/>
              <w:spacing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каждого учебного модуля ученики знакомятся с базовыми понятиями информатики и разбирают процессы на реальных примерах из жизни (например, составление алгоритмов на основе ситуаций из жизни). Ученики выполняют задания и проекты, сопряжённые с практикой, приобретают навыки, необходимые в реальной жизни: создание презентаций, умение пользоваться современными устройствами обработки информации, создание почты и умение пользоваться облачным сервисом и т д. Во время прохождения курсов ученик осознаёт необходимость и значимость информатики в его повседневной жизни. </w:t>
            </w:r>
          </w:p>
        </w:tc>
      </w:tr>
      <w:tr w:rsidR="005C04EA" w:rsidRPr="00ED2C1B" w:rsidTr="00957550">
        <w:trPr>
          <w:trHeight w:val="1275"/>
        </w:trPr>
        <w:tc>
          <w:tcPr>
            <w:tcW w:w="16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роли информационных процессов в современном мире.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5–6 класс 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«Введение в информатику. Устройство компьютера» ученик разбирает виды информации, информационных процессов; изучает способы передачи, хранения и обработка информации; роль информационных процессов в жизни человека. </w:t>
            </w: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5C04EA" w:rsidRPr="00957550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«Информация и информационные процессы» дети изучаются понятие «информационные процессы», их роль, разбирают примеры, технологии информационных процессов от древности до нашего времени, в том числе технологии искусственного интеллекта, Интернета вещей и пр. Кроме того, дети изучают различные составляющие информационных процессов: кодирование информации, работа с файловой системой, понятие компьютерной сети и Интернета, основные средства коммуникации в Интернете, обработка разного вида информации.</w:t>
            </w:r>
          </w:p>
        </w:tc>
      </w:tr>
      <w:tr w:rsidR="005C04EA" w:rsidRPr="00ED2C1B" w:rsidTr="00957550">
        <w:trPr>
          <w:trHeight w:val="6988"/>
        </w:trPr>
        <w:tc>
          <w:tcPr>
            <w:tcW w:w="16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информационной и алгоритмической культуры;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5–6 класс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модуля «Введение в информатику. Устройство компьютера» ученик осваивает понимание компьютера как универсального устройства обработки информации: разбирает устройства компьютера в точки зрения ввода и вывода информации, изучает ОС, учится работать с файлами и папками. 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всех остальных учебных модулей ученик постоянно использует мышь и клавиатуру для ввода информации. 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Модули «Алгоритмы. Введение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Продолжение» знакомят учеников с алгоритмической культурой путём погружения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алгоритмику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языки программирования. Ученики осваивают способы записи, чтения и исполнения алгоритмов,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развивая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образом алгоритмическое мышление. 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«Информация и информационные процессы» ученик осваивает понимание компьютера как универсального устройства обработки информации путём изучения основных устройств и периферийных устройств компьютера с точки зрения ввода и вывода информации; форм восприятия информации, способов кодирования и обработки информации компьютером. Ученик использует такие устройства компьютера, как мышь и клавиатура для ввода и вывода информации. 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модулях «Логика и алгоритмы» и «Основы языка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ученик погружается в современные языки программирования,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алгоритмику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учится составлять и исполнять различного типа алгоритмы,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развивая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образом алгоритмическую культуру.</w:t>
            </w:r>
          </w:p>
        </w:tc>
      </w:tr>
      <w:tr w:rsidR="005C04EA" w:rsidRPr="00ED2C1B" w:rsidTr="00957550">
        <w:trPr>
          <w:trHeight w:val="3019"/>
        </w:trPr>
        <w:tc>
          <w:tcPr>
            <w:tcW w:w="16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представления об основных изучаемых понятиях: «информация», «алгоритм», «модель» и их свойствах.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5–6 класс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модуля «Введение в информатику. Устройство компьютера» ученик знакомится с понятием «информация», видами информации, способами восприятия и обработки. В модуле «Алгоритмы. Введение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ученик изучает понятие «алгоритмы», их виды, свойства, модели, способы записи. 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«Информация и информационные процессы» ученик изучает понятие «информация», виды информации, способы восприятия и обработки. В модуле «Логика и алгоритмы» изучает понятие «алгоритм», разбирает алгоритмические модели, их свойства, способы записи алгоритмов.</w:t>
            </w:r>
          </w:p>
        </w:tc>
      </w:tr>
      <w:tr w:rsidR="005C04EA" w:rsidRPr="00ED2C1B" w:rsidTr="00957550">
        <w:trPr>
          <w:trHeight w:val="5429"/>
        </w:trPr>
        <w:tc>
          <w:tcPr>
            <w:tcW w:w="16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линейной, условной и циклической.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5–6 класс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Модули «Алгоритмы. Введение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Продолжение» нацелены на развитие алгоритмического мышления ученика.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данных модулей ребёнок знакомится с языком визуальной среды программирования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учится составлять и записывать алгоритмы для конкретного исполнителя в среде визуального программирования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разбирает способ представления алгоритмов в формате «блок-схем»; знакомится и осваивает линейную и циклическую структуры алгоритмов, обучается их строить, читать и записывать.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«Логика и алгоритмы» посвящён как формированию знаний о логических операциях и значениях, так и формированию и развитию алгоритмического мышления. Ученик изучает понятия «‎логика», «‎законы мышления», «формы мышления», «дедукция‎», «индукция‎», виды форм мышления; учится решать логические задачи табличным методом. Ребёнок учится определять истинность высказывания,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осваивая логические операции и операторы сравнения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Кроме этого, данный модуль посвящён знакомству с языком программирования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изучению алгоритмов, способу представления алгоритма в формате «блок-схем», изучению линейной, циклической, условной структуры алгоритмов, способу их построения, умения читать, составлять и записывать алгоритмы для исполнителя на языке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4EA" w:rsidRPr="00ED2C1B" w:rsidTr="00957550">
        <w:trPr>
          <w:trHeight w:val="4436"/>
        </w:trPr>
        <w:tc>
          <w:tcPr>
            <w:tcW w:w="16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формализации и структурирования информации, умения выбирать способ представления данных в соответствии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поставленной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 —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5–6 класс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«Редактор презентаций» ученик осваивает работу с редактором презентаций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рамках которой он учится отбирать необходимые данные в соответствии с целью и задачей презентации, структурировать свою презентацию, выделять главную мысль презентации, подбирать смысловые заголовки, при помощи редактора презентации выбирать наиболее подходящие способы визуализации данных в виде таблиц, схем, списков, изображений.</w:t>
            </w:r>
            <w:proofErr w:type="gramEnd"/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«Информация и информационные процессы» охватывает получение навыков работы с облачными хранилищами информации и офисными сервисами. В рамках данных уроков ребёнок учится применять компьютерную графику, редактировать графические объекты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выбирать наиболее подходящий метод визуализации данных согласно поставленной цели презентации внутри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Презентаций. Ребёнок учится структурировать и формализовать информацию для своей презентации в рамках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Elevator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Pitch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4EA" w:rsidRPr="00ED2C1B" w:rsidTr="00957550">
        <w:trPr>
          <w:trHeight w:val="2786"/>
        </w:trPr>
        <w:tc>
          <w:tcPr>
            <w:tcW w:w="16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информационной этики и права.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5–6 класс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модуля «Введение в информатику. Устройство компьютера» ученик обучается безопасной и целесообразной работе с компьютером и с программами ОС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Ученик знакомится с компьютерной сетью и Интернетом, осваивает безопасные навыки работы с ними.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«Информация и информационные процессы» ученик изучает работу с компьютерными программами OC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, обучается правилам безопасной и этичной работы с электронной почтой и облачными сервисами, а также Интернетом в целом.</w:t>
            </w:r>
          </w:p>
        </w:tc>
      </w:tr>
    </w:tbl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550" w:rsidRDefault="00957550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550" w:rsidRDefault="00957550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550" w:rsidRDefault="00957550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550" w:rsidRDefault="00957550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Личностные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7114"/>
        <w:gridCol w:w="7063"/>
      </w:tblGrid>
      <w:tr w:rsidR="005C04EA" w:rsidRPr="00ED2C1B" w:rsidTr="00957550">
        <w:trPr>
          <w:trHeight w:val="860"/>
        </w:trPr>
        <w:tc>
          <w:tcPr>
            <w:tcW w:w="2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результаты, требуемые ФГОС</w:t>
            </w:r>
          </w:p>
        </w:tc>
        <w:tc>
          <w:tcPr>
            <w:tcW w:w="24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04EA" w:rsidRPr="00ED2C1B" w:rsidTr="00957550">
        <w:trPr>
          <w:trHeight w:val="1820"/>
        </w:trPr>
        <w:tc>
          <w:tcPr>
            <w:tcW w:w="25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обучению, готовности и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 траектории образования с учётом устойчивых познавательных интересов, а также на основе формирования уважительного отношения к труду.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уроков в классе предполагается создание дружественной атмосферы, в которой ценится высказывание собственного мнения, трудолюбие, старание и ответственное отношение ученика к процессу обучения. Курсы учитывают особенности ученика и </w:t>
            </w: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предполагают разнообразный вид деятельности, интерактивные, вызывающие интерес задания. Всё это мотивируют ученика погружаться в тему и развивать свои навыки в дальнейшем, проявлять трудолюбие и уважительно относиться к труду других. </w:t>
            </w:r>
          </w:p>
        </w:tc>
      </w:tr>
      <w:tr w:rsidR="005C04EA" w:rsidRPr="00ED2C1B" w:rsidTr="00957550">
        <w:trPr>
          <w:trHeight w:val="1393"/>
        </w:trPr>
        <w:tc>
          <w:tcPr>
            <w:tcW w:w="25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сотрудничестве со сверстниками, детьми старшего и младшего возраста, взрослыми в процессе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общественно полезной, учебно-исследовательской,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и других видов деятельности.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каждого урока дети учатся взаимодействовать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(учителем), а также со сверстниками (другие учащиеся). Учителем создаётся и регулируется дружественная атмосфера в классе, которая подразумевает конструктивное решение внутренних конфликтов. </w:t>
            </w:r>
          </w:p>
        </w:tc>
      </w:tr>
      <w:tr w:rsidR="005C04EA" w:rsidRPr="00ED2C1B" w:rsidTr="00957550">
        <w:trPr>
          <w:trHeight w:val="1358"/>
        </w:trPr>
        <w:tc>
          <w:tcPr>
            <w:tcW w:w="25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погружение в мир информационных процессов, компьютерных технологий, программирования, а также использование полученных навыков на практике в рамках познавательных и личных задач формирует у ученика целостное мировоззрение в рамках современного технологичного общества. </w:t>
            </w:r>
          </w:p>
        </w:tc>
      </w:tr>
    </w:tbl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1fob9te" w:colFirst="0" w:colLast="0"/>
      <w:bookmarkEnd w:id="5"/>
      <w:r w:rsidRPr="00ED2C1B">
        <w:rPr>
          <w:rFonts w:ascii="Times New Roman" w:hAnsi="Times New Roman" w:cs="Times New Roman"/>
          <w:sz w:val="24"/>
          <w:szCs w:val="24"/>
        </w:rPr>
        <w:br w:type="page"/>
      </w:r>
    </w:p>
    <w:p w:rsidR="005C04EA" w:rsidRPr="00ED2C1B" w:rsidRDefault="005C04EA" w:rsidP="00957550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a9a9sdalbh3p" w:colFirst="0" w:colLast="0"/>
      <w:bookmarkStart w:id="7" w:name="_Toc83972468"/>
      <w:bookmarkEnd w:id="6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Форма и режим занятий</w:t>
      </w:r>
      <w:bookmarkEnd w:id="7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04EA" w:rsidRPr="00ED2C1B" w:rsidRDefault="005C04EA" w:rsidP="0095755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D2C1B"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Курс «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  <w:highlight w:val="white"/>
        </w:rPr>
        <w:t>Алгоритмики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по информатике для 5–7 классов изучается по одному академическому часу в неделю в классе с учителем (групповая форма занятий). Каждый курс состоит из 3–4 модулей, в каждом из которых от 9 до 12 уроков. </w:t>
      </w:r>
    </w:p>
    <w:p w:rsidR="005C04EA" w:rsidRPr="00ED2C1B" w:rsidRDefault="005C04EA" w:rsidP="0095755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D2C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Занятие состоит из следующих частей: вводное повторение и разминка,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проблематизация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  <w:highlight w:val="white"/>
        </w:rPr>
        <w:t>, новый материал, развитие умений, рефлексия.</w:t>
      </w:r>
    </w:p>
    <w:p w:rsidR="005C04EA" w:rsidRPr="00ED2C1B" w:rsidRDefault="005C04EA" w:rsidP="0095755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D2C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Формы обучения: </w:t>
      </w:r>
    </w:p>
    <w:p w:rsidR="005C04EA" w:rsidRPr="00ED2C1B" w:rsidRDefault="005C04EA" w:rsidP="00957550">
      <w:pPr>
        <w:numPr>
          <w:ilvl w:val="0"/>
          <w:numId w:val="2"/>
        </w:numPr>
        <w:spacing w:before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D2C1B">
        <w:rPr>
          <w:rFonts w:ascii="Times New Roman" w:eastAsia="Times New Roman" w:hAnsi="Times New Roman" w:cs="Times New Roman"/>
          <w:sz w:val="24"/>
          <w:szCs w:val="24"/>
          <w:highlight w:val="white"/>
        </w:rPr>
        <w:t>Игровая, задачная и проектная.</w:t>
      </w:r>
    </w:p>
    <w:p w:rsidR="005C04EA" w:rsidRPr="00ED2C1B" w:rsidRDefault="005C04EA" w:rsidP="0095755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D2C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Обучение от общего к частному. </w:t>
      </w:r>
    </w:p>
    <w:p w:rsidR="005C04EA" w:rsidRPr="00ED2C1B" w:rsidRDefault="005C04EA" w:rsidP="0095755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D2C1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Поощрение вопросов и свободных высказываний по теме.</w:t>
      </w:r>
    </w:p>
    <w:p w:rsidR="005C04EA" w:rsidRPr="00ED2C1B" w:rsidRDefault="005C04EA" w:rsidP="00957550">
      <w:pPr>
        <w:numPr>
          <w:ilvl w:val="0"/>
          <w:numId w:val="2"/>
        </w:numPr>
        <w:spacing w:line="240" w:lineRule="auto"/>
        <w:ind w:left="708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D2C1B">
        <w:rPr>
          <w:rFonts w:ascii="Times New Roman" w:eastAsia="Times New Roman" w:hAnsi="Times New Roman" w:cs="Times New Roman"/>
          <w:sz w:val="24"/>
          <w:szCs w:val="24"/>
          <w:highlight w:val="white"/>
        </w:rPr>
        <w:t>Уважение и внимание к каждому ученику.</w:t>
      </w:r>
    </w:p>
    <w:p w:rsidR="005C04EA" w:rsidRPr="00ED2C1B" w:rsidRDefault="005C04EA" w:rsidP="00957550">
      <w:pPr>
        <w:numPr>
          <w:ilvl w:val="0"/>
          <w:numId w:val="2"/>
        </w:numPr>
        <w:spacing w:line="240" w:lineRule="auto"/>
        <w:ind w:left="708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D2C1B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Создание мотивационной среды обучения.</w:t>
      </w:r>
    </w:p>
    <w:p w:rsidR="005C04EA" w:rsidRPr="00ED2C1B" w:rsidRDefault="005C04EA" w:rsidP="00957550">
      <w:pPr>
        <w:numPr>
          <w:ilvl w:val="0"/>
          <w:numId w:val="2"/>
        </w:numPr>
        <w:spacing w:after="180" w:line="240" w:lineRule="auto"/>
        <w:ind w:left="708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D2C1B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Создание условий для дискуссий и развития мышления учеников при достижении учебных целей вместо простого одностороннего объяснения темы преподавателем.</w:t>
      </w:r>
    </w:p>
    <w:p w:rsidR="005C04EA" w:rsidRPr="00ED2C1B" w:rsidRDefault="005C04EA" w:rsidP="0095755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Формы контроля и оценочные материалы </w:t>
      </w:r>
    </w:p>
    <w:p w:rsidR="005C04EA" w:rsidRPr="00ED2C1B" w:rsidRDefault="005C04EA" w:rsidP="00957550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программы осуществляется с помощью нескольких инструментов на нескольких уровнях:</w:t>
      </w:r>
    </w:p>
    <w:p w:rsidR="005C04EA" w:rsidRPr="00ED2C1B" w:rsidRDefault="005C04EA" w:rsidP="00957550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на каждом занятии:</w:t>
      </w: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опрос, выполнение заданий на платформе, взаимоконтроль учеников в парах, самоконтроль ученика;</w:t>
      </w:r>
    </w:p>
    <w:p w:rsidR="005C04EA" w:rsidRPr="00ED2C1B" w:rsidRDefault="005C04EA" w:rsidP="00957550">
      <w:pPr>
        <w:numPr>
          <w:ilvl w:val="0"/>
          <w:numId w:val="6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в конце каждого модуля:</w:t>
      </w: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презентации (по желанию) финальных проектов модуля и их оценка.</w:t>
      </w:r>
    </w:p>
    <w:p w:rsidR="005C04EA" w:rsidRPr="00ED2C1B" w:rsidRDefault="005C04EA" w:rsidP="00957550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Для контроля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программы с помощью цифровых инструментов используются платформа «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Алгоритмика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>». В каждом модуле ученики проходят тестовые задания (с автопроверкой), выполняют практические и творческие задания (проверяются учителем).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EA" w:rsidRPr="00ED2C1B" w:rsidRDefault="005C04EA" w:rsidP="00957550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3znysh7" w:colFirst="0" w:colLast="0"/>
      <w:bookmarkStart w:id="9" w:name="_Toc83972469"/>
      <w:bookmarkEnd w:id="8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bookmarkEnd w:id="9"/>
    </w:p>
    <w:p w:rsidR="005C04EA" w:rsidRPr="00ED2C1B" w:rsidRDefault="005C04EA" w:rsidP="00957550">
      <w:pPr>
        <w:pStyle w:val="2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2et92p0" w:colFirst="0" w:colLast="0"/>
      <w:bookmarkEnd w:id="10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1" w:name="_Toc83972470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5–6 класс</w:t>
      </w:r>
      <w:bookmarkEnd w:id="11"/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Курсы для 5 и 6 классов будут реализованы абсолютно идентичными курсами. Возрастные отличия детей в данных классах небольшие, входные знания, по сути, одинаковы.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Как и во всех курсах этой линейки, здесь делается упор на развитие алгоритмического мышления и знакомство с основами программирования. Ученики составляют программы и выполняют творческие проекты в среде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. В этом курсе объём изученных команд и их комбинаций значительно больше, чем в курсе 4 класса, и позволяет ученикам создавать более сложные проекты в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, такие как мультфильмы и игры.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Курсы 5 и 6 классов готовят учеников к освоению программирования на языке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в 7 классе, поэтому в этих курсах дети учатся применять в визуальной среде более сложные алгоритмические конструкции: условные операторы, циклы, логические операторы.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В этом курсе ученики продолжают работать с редактором презентаций, но на более продвинутом уровне: самостоятельно занимаются поиском и отбором информации, выбирают способ визуализации информации для её наглядного представления. Увеличивается объём, усложняется структура презентации. В этой линейке в средней школе предпочтение отдаётся редактору презентаций перед текстовым редактором. Редактор даёт все знания и умения при работе с текстовым редактором, но позволяет ученикам работать с текстовой и графической информацией на более высоком уровне, а также служит инструментом для реализации проектной деятельности.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В этом курсе ученики самостоятельно готовят презентации об использовании компьютерных технологий в современном мире, оформляют в форме презентации карту полученных за год знаний по информатике.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Один из модулей курса посвящён навыкам работы и безопасности в Интернете. Это обусловлено тем, что дети в 5–6 классах становятся активными пользователями Интернета, самостоятельно смотрят и ищут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в Сети, а не только из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модерируемых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источников (например,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), пользуются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соцсетями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 детей 11–12 лет позволяют сделать упор на развитии в этом курсе навыков проектной деятельности: планирование своей деятельности, декомпозиция задачи и её поэтапная реализация, реализация и презентация проектов, их взаимное оценивание, рефлексия. Инструменты для реализации проектов — среда программирования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и редактор презентаций.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результате работы по курсу учащимися должны быть достигнуты следующие предметные результаты: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представления о компьютере как об универсальном устройстве обработки информации; </w:t>
      </w:r>
    </w:p>
    <w:p w:rsidR="005C04EA" w:rsidRPr="00ED2C1B" w:rsidRDefault="005C04EA" w:rsidP="0095755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формирование навыков работы с файловой системой персонального компьютера (создание, копирование, перемещение, переименование, удаление);</w:t>
      </w:r>
    </w:p>
    <w:p w:rsidR="005C04EA" w:rsidRPr="00ED2C1B" w:rsidRDefault="005C04EA" w:rsidP="0095755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навыка составления и анализа блок-схем линейных и циклических алгоритмов;</w:t>
      </w:r>
    </w:p>
    <w:p w:rsidR="005C04EA" w:rsidRPr="00ED2C1B" w:rsidRDefault="005C04EA" w:rsidP="0095755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навыка создания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интерактивов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при помощи визуальной среды программирования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04EA" w:rsidRPr="00ED2C1B" w:rsidRDefault="005C04EA" w:rsidP="0095755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навыка создания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объектов, текстовых документов и презентаций;</w:t>
      </w:r>
    </w:p>
    <w:p w:rsidR="005C04EA" w:rsidRPr="00ED2C1B" w:rsidRDefault="005C04EA" w:rsidP="0095755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формирование навыка поиска, формализации и структурирования информации, умения выбирать способ представления данных в соответствии с поставленной задачей, с использованием соответствующих программных средств обработки данных;</w:t>
      </w:r>
    </w:p>
    <w:p w:rsidR="005C04EA" w:rsidRPr="00ED2C1B" w:rsidRDefault="005C04EA" w:rsidP="0095755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навыка визуализации данных в виде графических изображений, таблиц и диаграмм;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3332"/>
        <w:gridCol w:w="1085"/>
        <w:gridCol w:w="3846"/>
        <w:gridCol w:w="5794"/>
      </w:tblGrid>
      <w:tr w:rsidR="005C04EA" w:rsidRPr="00ED2C1B" w:rsidTr="00957550">
        <w:trPr>
          <w:trHeight w:val="315"/>
        </w:trPr>
        <w:tc>
          <w:tcPr>
            <w:tcW w:w="1185" w:type="pc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386" w:type="pc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368" w:type="pc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урока</w:t>
            </w:r>
          </w:p>
        </w:tc>
        <w:tc>
          <w:tcPr>
            <w:tcW w:w="2061" w:type="pc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</w:tr>
      <w:tr w:rsidR="005C04EA" w:rsidRPr="00ED2C1B" w:rsidTr="00957550">
        <w:trPr>
          <w:trHeight w:val="1020"/>
        </w:trPr>
        <w:tc>
          <w:tcPr>
            <w:tcW w:w="118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информатику. Устройство компьютера</w:t>
            </w: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кабинетом информатики. Знакомство с платформой «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61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957550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деятельность: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правила ТБ в кабинете информатики. Ознакомиться с платформой (вход, авторизация, интерфейс). Изучить виды информации и информационные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«файл». Разобрать, что такое ОС. Изучить работу файловой системы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создать/открыть/переименовать/удалить папки, где хранить. Изучить понятие «программа», разобрать примеры компьютерных программ. Научиться создавать текстовые файлы, загружать файлы на платформу. Изучить понятие «компьютер», «периферийные устройства» и «основные устройства» компьютера. Изучить периферийные устройства с точки зрения вывода и ввода информации. Изучить Главное меню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Разобрать назначение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ПО. Изучить понятие «сеть», </w:t>
            </w: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«компьютерная сеть», её виды и принципы работы, как к ней подключаться.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EA" w:rsidRPr="00957550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деятельность: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ТБ в кабинете информатики. Уметь пользоваться мышкой и набирать те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помощи клавиатуры. Уметь авторизоваться и зайти на платформу. Уметь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категоризировать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по видам: текстовая, числовая, графическая, звуковая. Уметь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категоризировать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виды работы с информацией: хранение, передача, обработка. Уметь создавать/переименовывать/удалять папки и текстовые файлы, знать, как и где их искать. Уметь создавать и редактировать текстовый файл. Уметь различать периферийные и основные устройства компьютера, способность определять назначение и функцию каждого. Уметь находить необходимые программы в Главном меню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информации и информационные процессы.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папки.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Работа в текстовом редакторе.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устройства компьютера.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Периферийные устройства.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780"/>
        </w:trPr>
        <w:tc>
          <w:tcPr>
            <w:tcW w:w="1185" w:type="pct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 2.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Алгоритмы. Введение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Блок-схемы.</w:t>
            </w:r>
          </w:p>
        </w:tc>
        <w:tc>
          <w:tcPr>
            <w:tcW w:w="2061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957550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деятельность: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понятие «блок-схема», структуру блок-схемы, назначение основных блоков. Изучить понятия «алгоритмы», «программы», «язык программирования», «линейный алгоритм». Научиться составлять программы из команд в языке программирования. Изучить понятия «цикл», «циклический алгоритм». Научиться составлять алгоритмы с циклом, их запись в блок-схемах. Ознакомиться с интерфейсом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сцена, добавление/удаление спрайтов, фонов; изменение вручную размеров, поворотов, положения спрайта на сцене;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скрипты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костюмы, графический редактор. </w:t>
            </w: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понятие «среда программирования». Разобрать команды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 нажатии на флажок», «говорить», «сменить костюм», «ждать», «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показаться\спрятаться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Научиться собирать простые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скрипты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Изучить понятие «угол», «градусная мера». Разобрать действия «поворот по часовой стрелке» и «поворот против часовой стрелки» с позиции робота-исполнителя. Изучить принцип анимации движения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шагов и поворотов, команду «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идти_шагов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». Изучить пошаговое создание проекта — от идеи и цели к законченному продукту.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EA" w:rsidRPr="00957550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деятельность: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составлять блок-схемы с условием. Уметь составлять программы для робота-исполнителя. Уметь читать и составлять линейный и циклический алгоритм при составлении программ. Уметь работать в среде визуального программирования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Написать простой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выполнять проект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освоенными ранее командами.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осуществлять повороты на заданную градусную меру по часовой и против часовой стрелки в среде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анимировать спрайта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его перемещения. Уметь формулировать цель и идею проекта, выполнять его по плану. Уметь создавать интерактивный проект (открытка с анимацией)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языки программирования.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алгоритмы.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Циклы. Усложнение.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: знакомство.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скрипты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и движение.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«Открытка».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517"/>
        </w:trPr>
        <w:tc>
          <w:tcPr>
            <w:tcW w:w="118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3.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Продолжение</w:t>
            </w: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Диалоги.</w:t>
            </w:r>
          </w:p>
        </w:tc>
        <w:tc>
          <w:tcPr>
            <w:tcW w:w="2061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957550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деятельность: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алгоритм реализации диалога между спрайтами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скрипте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написание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скриптов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реализующих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диалог. Изучить понятия «система координат», «оси X и Y», «координаты», как вычислять координаты на координатной плоскости. Научиться использовать координаты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Изучить понятие «установка начальных позиций», её реализация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Разобраться, как устанавливать и изменять видимость спрайта, место появления спрайта, размер спрайта, костюм спрайта, направление движения спрайта, стиль вращения, смена фона. Изучить понятие «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скрипты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Изучить команды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применения сообщений в мультфильмах. Научиться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пошагово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проект — от идеи и цели к законченному продукту. Научиться конструктивно давать обратную связь.</w:t>
            </w:r>
          </w:p>
          <w:p w:rsidR="005C04EA" w:rsidRPr="00957550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EA" w:rsidRPr="00957550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деятельность:</w:t>
            </w:r>
          </w:p>
          <w:p w:rsidR="005C04EA" w:rsidRPr="00957550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составлять диалоги между спрайтами. Уметь планировать время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скриптах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диалогом. Уметь работать с системой координат для размещения спрайтов на сцене, написать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скрипты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блоков «перейти в X, Y» и «плыть в X, Y». Уметь расставлять спрайтов. Уметь писать параллельные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скрипты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Уметь писать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скрипты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команд для передачи сообщений. Уметь формулировать цель и идею проекта, выполнять его по плану. Уметь создавать простой собственный мультфильм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Уметь создавать проект с анимированными буквами своего имени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оценивать проекты других учащихся.</w:t>
            </w: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координат.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начальных позиций.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54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начальных позиций: свойства, внешность.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скрипты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, анимация.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сообщений.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«Мультфильм».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540"/>
        </w:trPr>
        <w:tc>
          <w:tcPr>
            <w:tcW w:w="118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Редактор презентаций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данных.</w:t>
            </w:r>
          </w:p>
        </w:tc>
        <w:tc>
          <w:tcPr>
            <w:tcW w:w="2061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957550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деятельность:</w:t>
            </w:r>
            <w:bookmarkStart w:id="12" w:name="_GoBack"/>
            <w:bookmarkEnd w:id="12"/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понятие «презентация», её преимущества перед чтением текста, структуру презентации. Научиться подбирать и редактировать изображения для использования в презентации. Научиться способы структурирования текстовой информации для визуализации данных: схемы, таблицы, списки. Научиться формулировать и добавлять заголовки на слайд. Научиться составлять план презентации. Научиться отбирать информацию и источники для составления доклада. Изучить создание полноценного проекта. Научиться конструктивно давать обратную связь. 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EA" w:rsidRPr="00957550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деятельность:</w:t>
            </w:r>
          </w:p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скачивать файл презентации с платформы, научиться открывать файл в редакторе презентаций. Уметь редактировать файл и сохранять внесённые изменения. Уметь находить изображения в Интернете и подобрать подходящее; добавлять и редактировать его в презентации. Уметь структурировать и визуализировать информацию для презентации исходя из целесообразности и содержания текстовой информации. Уметь формулировать основную мысль слайда — заголовок, добавлять его на слайд. Уметь выделять главные идеи в тексте, строить презентацию согласно плану. Отбирать необходимый материал для доклада. Уметь составлять законченную презентацию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Уметь оценивать проекты других учащихся. </w:t>
            </w: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редактором презентаций.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на слайде.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слайдов.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презентаций.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изображениями.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изображений.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урок.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0"/>
        </w:trPr>
        <w:tc>
          <w:tcPr>
            <w:tcW w:w="1185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знаний.</w:t>
            </w:r>
          </w:p>
        </w:tc>
        <w:tc>
          <w:tcPr>
            <w:tcW w:w="206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EA" w:rsidRPr="00ED2C1B" w:rsidRDefault="005C04EA" w:rsidP="00957550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yjcwt" w:colFirst="0" w:colLast="0"/>
      <w:bookmarkStart w:id="14" w:name="_Toc83972471"/>
      <w:bookmarkEnd w:id="13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класс</w:t>
      </w:r>
      <w:bookmarkEnd w:id="14"/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Курс 7 класса носит фундаментальный характер и опирается на базовые научные представления предметной области, такие как информация, информационные процессы, информационные модели.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Центральными модулями предлагаемой программы для 7 класса в рамках дополнительного образования являются модули алгоритмизации и программирования на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— простой, но </w:t>
      </w:r>
      <w:proofErr w:type="gramStart"/>
      <w:r w:rsidRPr="00ED2C1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то же время достаточно мощный язык программирования, присутствующий в заданиях ОГЭ, ЕГЭ. Содержание учебных модулей по программированию даётся на доступном уровне и охватывает как алгоритмическое направление, так и вопросы практического использования полученных знаний при решении задач из различных областей знаний (математика, комбинаторика, география, шахматы). Практическая значимость курса усиливается уроками, направленными на формирование навыков проектной деятельности (проекты «Презентация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Elevator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Pitch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>», «Чат-бот» и др.).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языка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ученики </w:t>
      </w:r>
      <w:proofErr w:type="gramStart"/>
      <w:r w:rsidRPr="00ED2C1B">
        <w:rPr>
          <w:rFonts w:ascii="Times New Roman" w:eastAsia="Times New Roman" w:hAnsi="Times New Roman" w:cs="Times New Roman"/>
          <w:sz w:val="24"/>
          <w:szCs w:val="24"/>
        </w:rPr>
        <w:t>испытывают проблемы</w:t>
      </w:r>
      <w:proofErr w:type="gram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необходимых технических навыков, таких как печать на клавиатуре (переключение языков, быстрое нахождение букв, названия дополнительных клавиш), навигация по тексту, использование клавиатурных комбинаций. Для формирования и отработки этих навыков в курс был включён специально разработанный для 7-го класса клавиатурный тренажёр и задания по работе в текстовом редакторе.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Большое место в курсе занимает технологическая составляющая, решающая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метапредметную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задачу информатики, — формирование </w:t>
      </w:r>
      <w:proofErr w:type="spellStart"/>
      <w:proofErr w:type="gramStart"/>
      <w:r w:rsidRPr="00ED2C1B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учащихся (работа с облачными хранилищами, создание презентаций, обработка текстовой и графической информации).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работы по курсу учащимися должны быть достигнуты следующие предметные результаты: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представления о компьютере как об универсальном устройстве обработки информации; </w:t>
      </w:r>
    </w:p>
    <w:p w:rsidR="005C04EA" w:rsidRPr="00ED2C1B" w:rsidRDefault="005C04EA" w:rsidP="0095755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навыков работы с файловой системой персонального компьютера;</w:t>
      </w:r>
    </w:p>
    <w:p w:rsidR="005C04EA" w:rsidRPr="00ED2C1B" w:rsidRDefault="005C04EA" w:rsidP="0095755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развитие навыков обработки графической и текстовой информации;</w:t>
      </w:r>
    </w:p>
    <w:p w:rsidR="005C04EA" w:rsidRPr="00ED2C1B" w:rsidRDefault="005C04EA" w:rsidP="0095755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навыка создания текстовых документов и презентаций; </w:t>
      </w:r>
    </w:p>
    <w:p w:rsidR="005C04EA" w:rsidRPr="00ED2C1B" w:rsidRDefault="005C04EA" w:rsidP="0095755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навыка составления и анализа блок-схем, линейных, условных и циклических алгоритмов;</w:t>
      </w:r>
    </w:p>
    <w:p w:rsidR="005C04EA" w:rsidRPr="00ED2C1B" w:rsidRDefault="005C04EA" w:rsidP="0095755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навыка быстрой печати на клавиатуре;</w:t>
      </w:r>
    </w:p>
    <w:p w:rsidR="005C04EA" w:rsidRPr="00ED2C1B" w:rsidRDefault="005C04EA" w:rsidP="0095755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развитие навыка работы с облачными хранилищами информации и офисными сервисами;</w:t>
      </w:r>
    </w:p>
    <w:p w:rsidR="005C04EA" w:rsidRPr="00ED2C1B" w:rsidRDefault="005C04EA" w:rsidP="0095755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знания синтаксиса языка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04EA" w:rsidRPr="00ED2C1B" w:rsidRDefault="005C04EA" w:rsidP="0095755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и развитие навыка написание программ на языке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3222"/>
        <w:gridCol w:w="844"/>
        <w:gridCol w:w="2778"/>
        <w:gridCol w:w="7273"/>
      </w:tblGrid>
      <w:tr w:rsidR="005C04EA" w:rsidRPr="00ED2C1B" w:rsidTr="00957550">
        <w:trPr>
          <w:trHeight w:val="860"/>
        </w:trPr>
        <w:tc>
          <w:tcPr>
            <w:tcW w:w="1141" w:type="pc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99" w:type="pc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4" w:type="pc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урока</w:t>
            </w:r>
          </w:p>
        </w:tc>
        <w:tc>
          <w:tcPr>
            <w:tcW w:w="2576" w:type="pc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</w:tr>
      <w:tr w:rsidR="005C04EA" w:rsidRPr="00ED2C1B" w:rsidTr="00957550">
        <w:trPr>
          <w:trHeight w:val="458"/>
        </w:trPr>
        <w:tc>
          <w:tcPr>
            <w:tcW w:w="1141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1.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вокруг нас.</w:t>
            </w:r>
          </w:p>
        </w:tc>
        <w:tc>
          <w:tcPr>
            <w:tcW w:w="257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957550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деятельность: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понятие «информатика» и «информация». Изучить правила ТБ. Изучить понятие «информационные процессы», рассмотреть примеры информационных процессов. Рассмотреть технологии информационных процессов, используемых в древности, и современные устройства для обработки информационных процессов.</w:t>
            </w:r>
            <w:r w:rsidR="00957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устройство ввода (клавиатуру), виды раскладок и методы работы на клавиатуре. Изучить принцип работы с платформой и Лабораторией. Рассмотреть состав персонального компьютера, познакомить с архитектурой вычислительных устройств. Изучить комплектацию системного блока из основных устройств. Изучить основные формы восприятия информации: непрерывный и дискретный сигналы. Изучить понятия «код», «кодирование» и «декодирование», способы кодирования. Изучить единицы объёма информации. Изучить понятия «полупроводник», «файл», какие бывают типы файлов и что такое файловая система. Изучить понятие «компьютерная сеть», «разновидности сетей». Изучить основные средства коммуникации в Интернете. Рассмотреть сервис электронной почты gmail.com, облачные сервисы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правила безопасной работы в Интернете. Научиться работать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Документы: форматирование, создание совместного доступа. Изучить понятие «компьютерная графика», её применение </w:t>
            </w: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виды; методы работы с графическими объектами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Документы. Ознакомиться с понятием «презентация», её виды, правила оформления. Ознакомиться с приложением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Презентации. Изучить особенности презентации типа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Elevator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Pitch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, понятие «проект» и этапы его создания.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EA" w:rsidRPr="00957550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деятельность:</w:t>
            </w:r>
          </w:p>
          <w:p w:rsidR="005C04EA" w:rsidRPr="00957550" w:rsidRDefault="005C04EA" w:rsidP="009575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соблюдать правила ТБ. Уметь определять информационные процессы. Обладание навыком быстрой печати на клавиатуре. Умение заходить и работать с платформой. Уметь различать непрерывные и дискретные сигналы, переводить величины в разные системы. Уметь работать с файлами и с многоуровневыми файловыми системами. Создание почты gmail.com и работа с ней. Уметь работать в облачном сервисе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Диск. Уметь работать с приложением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Документы: создавать, редактировать и форматировать текстовую информацию, настроить совместный доступ. Уметь работать с графическими объектами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Документы. Создание собственного буклета с форматированным текстом и иллюстрациями. Уметь создать и оформить презентацию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Презентации. Навык создания презентаций типа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Elevator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Pitch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технологий.</w:t>
            </w:r>
          </w:p>
        </w:tc>
      </w:tr>
      <w:tr w:rsidR="005C04EA" w:rsidRPr="00ED2C1B" w:rsidTr="00957550">
        <w:trPr>
          <w:trHeight w:val="455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компьютера.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662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477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система.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281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261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коммуникации.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466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текстовой информации.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599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графической информации.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16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599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«Презентация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Elevator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Pitch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639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729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883"/>
        </w:trPr>
        <w:tc>
          <w:tcPr>
            <w:tcW w:w="1141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2.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и алгоритмы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в жизни человека.</w:t>
            </w:r>
          </w:p>
        </w:tc>
        <w:tc>
          <w:tcPr>
            <w:tcW w:w="257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957550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деятельность:</w:t>
            </w:r>
          </w:p>
          <w:p w:rsidR="005C04EA" w:rsidRPr="00ED2C1B" w:rsidRDefault="005C04EA" w:rsidP="0095755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понятия «‎логика», «‎законы мышления», «формы мышления», «дедукция‎», «индукция‎». Изучить виды форм мышления. Познакомиться с табличным методом решения </w:t>
            </w: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логических задач. Изучить определения «‎высказывание», «‎составное высказывание», «‎логические операции», «‎операторы сравнения». Изучить понятия «алгоритм», «программа», «исполнитель», «система команд исполнителя», «блок-схема». Изучить основные элементы блок-схемы и принципы представления алгоритмов с помощью блок-схем. Изучить понятия «‎линейный алгоритм», «‎разветвляющийся алгоритм», «‎циклический алгоритм». Изучить понятия, «‎ветвление», «вложенное ветвление», «полная форма ветвления», «‎неполная форма ветвления». Научиться записывать разветвляющиеся алгоритмы с помощью блок-схем. Рассмотреть виды циклических алгоритмов. Изучить цикл с условием, вложенные циклы и их структуру. </w:t>
            </w:r>
          </w:p>
          <w:p w:rsidR="005C04EA" w:rsidRPr="00957550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деятельность:</w:t>
            </w:r>
          </w:p>
          <w:p w:rsidR="005C04EA" w:rsidRPr="00957550" w:rsidRDefault="005C04EA" w:rsidP="00957550">
            <w:pPr>
              <w:spacing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строить умозаключения. Отличать дедукцию от индукции. Решать логические задачи методом рассуждения и табличным методом. Решать задачи с использованием логических операторов и операторов сравнения. Уметь отличать способы записи алгоритмов друг от друга. Уметь читать линейные алгоритмы и составлять их в виде блок-схем. Уметь составлять блок-схемы разветвляющихся алгоритмов. Уметь правильно составлять циклы, в теле которых </w:t>
            </w: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присутствуют условные алгоритмические структуры. Уметь правильно составлять циклы с предусловием, вложенные циклы. Создать собственный проект на базе циклических алгоритмов.</w:t>
            </w:r>
          </w:p>
        </w:tc>
      </w:tr>
      <w:tr w:rsidR="005C04EA" w:rsidRPr="00ED2C1B" w:rsidTr="00957550">
        <w:trPr>
          <w:trHeight w:val="356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выражения.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1800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блок-схемы.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712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линейных алгоритмов.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498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Ветвление.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6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502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параметром.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485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кл с пр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едусловием.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7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Вложенные циклы.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375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«Составление циклических алгоритмов».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20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0B44E1">
        <w:trPr>
          <w:trHeight w:val="458"/>
        </w:trPr>
        <w:tc>
          <w:tcPr>
            <w:tcW w:w="1141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3.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языка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языки программирования.</w:t>
            </w:r>
          </w:p>
        </w:tc>
        <w:tc>
          <w:tcPr>
            <w:tcW w:w="257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957550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деятельность: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историю языка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область его применения и преимущества. Изучить понятия «среда программирования», «IDE», «синтаксис языка». Изучить правила написания кода на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том, как IDE сигнализирует об ошибках в коде. Изучить синтаксис написания кода на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Рассмотреть синтаксис функции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(),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input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() и примеры её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управление памятью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Научиться определять операцию «присваивания» значения переменной, правильно давать наименование переменным. Изучить синтаксис условного оператора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if-else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Научиться разливать записи полной и неполной форм ветвления на языке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подбирать условия для ветвления. Узнать синтаксис вложенного ветвления на языке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конструкцию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if-elif-else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Изучить возникающие недостатки программ, содержащих ветвление. Ознакомиться с правилами защиты проекта. Узнать, как делиться проектом на платформе и оценивать работы других участников.</w:t>
            </w:r>
          </w:p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EA" w:rsidRPr="00957550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деятельность:</w:t>
            </w:r>
          </w:p>
          <w:p w:rsidR="005C04EA" w:rsidRPr="00ED2C1B" w:rsidRDefault="005C04EA" w:rsidP="000B44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применять правила написания кода на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применять (</w:t>
            </w:r>
            <w:proofErr w:type="spellStart"/>
            <w:r w:rsidR="000B44E1"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) и (</w:t>
            </w:r>
            <w:proofErr w:type="spellStart"/>
            <w:r w:rsidR="000B44E1"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input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 написании кода, присваивать значения переменным, создавать имена переменных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Уметь составлять разветвляющиеся алгоритмы при помощи визуального языка программирования и языка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Уметь составлять программы и решать задачи на языке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содержащие вложенное ветвление. Написание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чат-бота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языке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поможет выбрать подарок другу. Уметь презентовать проекты и о</w:t>
            </w:r>
            <w:r w:rsidR="000B44E1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ценивать работы других учеников</w:t>
            </w: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4EA" w:rsidRPr="00ED2C1B" w:rsidTr="00957550">
        <w:trPr>
          <w:trHeight w:val="600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Линейные алгоритмы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42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Переменные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64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данных.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58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Ветвление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1725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Вложенное ветвление.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654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ветвление.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957550">
        <w:trPr>
          <w:trHeight w:val="355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«Чат-бот».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0B44E1">
        <w:trPr>
          <w:trHeight w:val="349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0B44E1">
        <w:trPr>
          <w:trHeight w:val="592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0B44E1">
        <w:trPr>
          <w:trHeight w:val="362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EA" w:rsidRPr="00ED2C1B" w:rsidTr="000B44E1">
        <w:trPr>
          <w:trHeight w:val="20"/>
        </w:trPr>
        <w:tc>
          <w:tcPr>
            <w:tcW w:w="1141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 за полугодие.</w:t>
            </w:r>
          </w:p>
        </w:tc>
        <w:tc>
          <w:tcPr>
            <w:tcW w:w="257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hAnsi="Times New Roman" w:cs="Times New Roman"/>
          <w:sz w:val="24"/>
          <w:szCs w:val="24"/>
        </w:rPr>
        <w:br w:type="page"/>
      </w:r>
    </w:p>
    <w:p w:rsidR="00C22A23" w:rsidRDefault="00C22A23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A23" w:rsidRDefault="00C22A23" w:rsidP="00C22A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C22A23" w:rsidRDefault="00C22A23" w:rsidP="00C22A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5-6 классы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2525"/>
        <w:gridCol w:w="664"/>
        <w:gridCol w:w="8433"/>
        <w:gridCol w:w="2503"/>
      </w:tblGrid>
      <w:tr w:rsidR="00C22A23" w:rsidRPr="00ED2C1B" w:rsidTr="00C22A23">
        <w:trPr>
          <w:trHeight w:val="315"/>
        </w:trPr>
        <w:tc>
          <w:tcPr>
            <w:tcW w:w="894" w:type="pc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35" w:type="pc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85" w:type="pc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урока</w:t>
            </w:r>
          </w:p>
        </w:tc>
        <w:tc>
          <w:tcPr>
            <w:tcW w:w="886" w:type="pct"/>
            <w:shd w:val="clear" w:color="auto" w:fill="F3F3F3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2A23" w:rsidRPr="00ED2C1B" w:rsidTr="00C22A23">
        <w:trPr>
          <w:trHeight w:val="138"/>
        </w:trPr>
        <w:tc>
          <w:tcPr>
            <w:tcW w:w="894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информатику. Устройство компьютера</w:t>
            </w: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кабинетом информатики. Знакомство с платформой «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информации и информационные процессы.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папки.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Работа в текстовом редакторе.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устройства компьютера.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Периферийные устройства.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знаний.</w:t>
            </w:r>
          </w:p>
        </w:tc>
        <w:tc>
          <w:tcPr>
            <w:tcW w:w="886" w:type="pct"/>
            <w:shd w:val="clear" w:color="auto" w:fill="FFFFFF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2.</w:t>
            </w:r>
          </w:p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Алгоритмы. Введение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Блок-схемы.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языки программирования.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алгоритмы.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Циклы. Усложнение.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: знакомство.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67"/>
        </w:trPr>
        <w:tc>
          <w:tcPr>
            <w:tcW w:w="894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скрипты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115"/>
        </w:trPr>
        <w:tc>
          <w:tcPr>
            <w:tcW w:w="894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177"/>
        </w:trPr>
        <w:tc>
          <w:tcPr>
            <w:tcW w:w="894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и движение.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«Открытка».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3.</w:t>
            </w:r>
          </w:p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Продолжение</w:t>
            </w: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координат.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начальных позиций.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начальных позиций: свойства, внешность.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скрипты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, анимация.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сообщений.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«Мультфильм».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знаний.</w:t>
            </w:r>
          </w:p>
        </w:tc>
        <w:tc>
          <w:tcPr>
            <w:tcW w:w="886" w:type="pct"/>
            <w:shd w:val="clear" w:color="auto" w:fill="FFFFFF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</w:t>
            </w:r>
          </w:p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 презентаций</w:t>
            </w:r>
          </w:p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данных.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редактором презентаций.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на слайде.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слайдов.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презентаций.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изображениями.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изображений.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урок.</w:t>
            </w:r>
          </w:p>
        </w:tc>
        <w:tc>
          <w:tcPr>
            <w:tcW w:w="886" w:type="pct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127"/>
        </w:trPr>
        <w:tc>
          <w:tcPr>
            <w:tcW w:w="894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знаний.</w:t>
            </w:r>
          </w:p>
        </w:tc>
        <w:tc>
          <w:tcPr>
            <w:tcW w:w="886" w:type="pct"/>
            <w:shd w:val="clear" w:color="auto" w:fill="FFFFFF"/>
          </w:tcPr>
          <w:p w:rsidR="00C22A23" w:rsidRPr="00ED2C1B" w:rsidRDefault="00C22A23" w:rsidP="00C22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2A23" w:rsidRDefault="00C22A23" w:rsidP="00C22A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A23" w:rsidRDefault="00C22A23" w:rsidP="00C22A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2449"/>
        <w:gridCol w:w="709"/>
        <w:gridCol w:w="8506"/>
        <w:gridCol w:w="2461"/>
      </w:tblGrid>
      <w:tr w:rsidR="00C22A23" w:rsidRPr="00ED2C1B" w:rsidTr="00C22A23">
        <w:trPr>
          <w:trHeight w:val="197"/>
        </w:trPr>
        <w:tc>
          <w:tcPr>
            <w:tcW w:w="867" w:type="pc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51" w:type="pc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pc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урока</w:t>
            </w:r>
          </w:p>
        </w:tc>
        <w:tc>
          <w:tcPr>
            <w:tcW w:w="871" w:type="pct"/>
            <w:shd w:val="clear" w:color="auto" w:fill="F3F3F3"/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1.</w:t>
            </w:r>
          </w:p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вокруг нас.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18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компьютера.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85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система.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81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61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коммуникации.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текстовой информации.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графической информации.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«Презентация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Elevator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Pitch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2.</w:t>
            </w:r>
          </w:p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и алгоритмы</w:t>
            </w:r>
          </w:p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в жизни человека.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85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выражения.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147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блок-схемы.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линейных алгоритмов.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Ветвление.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параметром.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кл с пр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едусловием.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Вложенные циклы.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127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«Составление циклических алгоритмов».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3.</w:t>
            </w:r>
          </w:p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языка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языки программирования.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Линейные алгоритмы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Переменные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данных.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Ветвление в 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Вложенное ветвление.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ветвление.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«Чат-бот».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362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23" w:rsidRPr="00ED2C1B" w:rsidTr="00C22A23">
        <w:trPr>
          <w:trHeight w:val="20"/>
        </w:trPr>
        <w:tc>
          <w:tcPr>
            <w:tcW w:w="867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A23" w:rsidRPr="00ED2C1B" w:rsidRDefault="00C22A23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оценки знаний за полугодие.</w:t>
            </w:r>
          </w:p>
        </w:tc>
        <w:tc>
          <w:tcPr>
            <w:tcW w:w="871" w:type="pct"/>
          </w:tcPr>
          <w:p w:rsidR="00C22A23" w:rsidRPr="00ED2C1B" w:rsidRDefault="005040A6" w:rsidP="00BF58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2A23" w:rsidRDefault="00C22A23" w:rsidP="00C22A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EA" w:rsidRPr="00ED2C1B" w:rsidRDefault="005C04EA" w:rsidP="00C22A23">
      <w:pPr>
        <w:pStyle w:val="1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1t3h5sf" w:colFirst="0" w:colLast="0"/>
      <w:bookmarkStart w:id="16" w:name="_y3thps3vuuv6" w:colFirst="0" w:colLast="0"/>
      <w:bookmarkStart w:id="17" w:name="_Toc83972472"/>
      <w:bookmarkEnd w:id="15"/>
      <w:bookmarkEnd w:id="16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достижений учащихся</w:t>
      </w:r>
      <w:bookmarkEnd w:id="17"/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Текущее оценивание на уроках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EA" w:rsidRPr="00ED2C1B" w:rsidRDefault="005C04EA" w:rsidP="0095755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ученик выполнил задани</w:t>
      </w:r>
      <w:proofErr w:type="gramStart"/>
      <w:r w:rsidRPr="00ED2C1B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ED2C1B">
        <w:rPr>
          <w:rFonts w:ascii="Times New Roman" w:eastAsia="Times New Roman" w:hAnsi="Times New Roman" w:cs="Times New Roman"/>
          <w:sz w:val="24"/>
          <w:szCs w:val="24"/>
        </w:rPr>
        <w:t>-я) в соответствии с поставленной целью и задачами;</w:t>
      </w:r>
    </w:p>
    <w:p w:rsidR="005C04EA" w:rsidRPr="00ED2C1B" w:rsidRDefault="005C04EA" w:rsidP="0095755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работа соответствует изначально заявленным условиям;</w:t>
      </w:r>
    </w:p>
    <w:p w:rsidR="005C04EA" w:rsidRPr="00ED2C1B" w:rsidRDefault="005C04EA" w:rsidP="0095755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ученик чётко следовал плану достижения цели (проект);</w:t>
      </w:r>
    </w:p>
    <w:p w:rsidR="005C04EA" w:rsidRPr="00ED2C1B" w:rsidRDefault="005C04EA" w:rsidP="0095755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работа выполнена аккуратно;</w:t>
      </w:r>
    </w:p>
    <w:p w:rsidR="005C04EA" w:rsidRPr="00ED2C1B" w:rsidRDefault="005C04EA" w:rsidP="0095755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мысли ученика изложены грамотно и логично; </w:t>
      </w:r>
    </w:p>
    <w:p w:rsidR="005C04EA" w:rsidRPr="00ED2C1B" w:rsidRDefault="005C04EA" w:rsidP="0095755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для выполнения задания ученик применил изученные знания и навыки по теме;</w:t>
      </w:r>
    </w:p>
    <w:p w:rsidR="005C04EA" w:rsidRPr="00ED2C1B" w:rsidRDefault="005C04EA" w:rsidP="0095755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задание выполнено самостоятельно и добросовестно (в случае индивидуального задания), с осуществлением самоконтроля;</w:t>
      </w:r>
    </w:p>
    <w:p w:rsidR="005C04EA" w:rsidRPr="00ED2C1B" w:rsidRDefault="005C04EA" w:rsidP="0095755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решение является оригинальным (отсутствие плагиата);</w:t>
      </w:r>
    </w:p>
    <w:p w:rsidR="005C04EA" w:rsidRPr="00ED2C1B" w:rsidRDefault="005C04EA" w:rsidP="0095755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ученик творчески и нестандартно подошёл к выполнению задания;</w:t>
      </w:r>
    </w:p>
    <w:p w:rsidR="005C04EA" w:rsidRPr="00ED2C1B" w:rsidRDefault="005C04EA" w:rsidP="0095755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ученик способен оценить свою работу в процессе выполнения (проект), наличие рефлексии.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Оценивание МСО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Суммативное</w:t>
      </w:r>
      <w:proofErr w:type="spellEnd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оценивание </w:t>
      </w: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– это оценивание достижений учащегося на каком-то этапе образования (в конце изучения раздела, в конце учебного года). Оно является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надёным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показателем уровня усвоения содержательных стандартов.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Суммативное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оценивание состоит из малого и большого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суммативного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оценивания.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Малое </w:t>
      </w:r>
      <w:proofErr w:type="spellStart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суммативное</w:t>
      </w:r>
      <w:proofErr w:type="spellEnd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оценивание (МСО) </w:t>
      </w: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проводится учителем в конце изучения главы или раздела. Результаты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суммативного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оценивания являются официальными и фиксируются в классном журнале по дате проведения. Малые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суммативные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оценивания </w:t>
      </w:r>
      <w:r w:rsidRPr="00ED2C1B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проводятся учителем не позже шести недель обучения по окончании глав или разделов и учитываются при составлении годового календарного плана.</w:t>
      </w:r>
    </w:p>
    <w:p w:rsidR="005C04EA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Средства для малого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суммативного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оценивания (тест, задание, письменные работы и т. д.) разрабатываются учителем-предметником. Их результаты учитываются при расчёте полугодовых оценок. Оценка МСО выводится по следующему соотношению числа правильных ответов к общему числу заданий: </w:t>
      </w:r>
    </w:p>
    <w:p w:rsidR="000B44E1" w:rsidRDefault="000B44E1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7939"/>
        <w:gridCol w:w="6238"/>
      </w:tblGrid>
      <w:tr w:rsidR="005C04EA" w:rsidRPr="00ED2C1B" w:rsidTr="000B44E1">
        <w:trPr>
          <w:trHeight w:val="164"/>
        </w:trPr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правильных заданий</w:t>
            </w:r>
          </w:p>
        </w:tc>
        <w:tc>
          <w:tcPr>
            <w:tcW w:w="2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</w:tr>
      <w:tr w:rsidR="005C04EA" w:rsidRPr="00ED2C1B" w:rsidTr="000B44E1">
        <w:trPr>
          <w:trHeight w:val="42"/>
        </w:trPr>
        <w:tc>
          <w:tcPr>
            <w:tcW w:w="2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[0–30] 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5C04EA" w:rsidRPr="00ED2C1B" w:rsidTr="000B44E1">
        <w:trPr>
          <w:trHeight w:val="15"/>
        </w:trPr>
        <w:tc>
          <w:tcPr>
            <w:tcW w:w="2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[31–60] 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C04EA" w:rsidRPr="00ED2C1B" w:rsidTr="000B44E1">
        <w:trPr>
          <w:trHeight w:val="15"/>
        </w:trPr>
        <w:tc>
          <w:tcPr>
            <w:tcW w:w="2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[61–80] 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C04EA" w:rsidRPr="00ED2C1B" w:rsidTr="000B44E1">
        <w:trPr>
          <w:trHeight w:val="34"/>
        </w:trPr>
        <w:tc>
          <w:tcPr>
            <w:tcW w:w="2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[81–100] 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Для 5–7 — каждые 9–12 уроков.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Проводится только на нашей платформе в электронном виде, должно проверяться автоматически с помощью встроенных средств оценивания без участия человека. МСО проверяет детально весь материал текущего модуля и часть материалов предыдущих модулей, которые повторялись в рамках данного.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Малое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суммативное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оценивание по каждому предмету проводится в течение 1-го (одного) учебного часа преподаваемого предмета.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Вопросы по каждому классу и предмету составляются на 4-х уровнях: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1-й уровень отражает самый низкий, а 4-й — самый высокий уровни.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Вопросы подготавливаются по разной степени сложности. К 1-му и 2-му уровням относятся вопросы, на которые может ответить большинство учащихся. К 3-му и 4-му уровням относятся вопросы, на которые могут ответить более подготовленные ученики. Распределение баллов оценивания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поуровневых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вопросов по 100-балльной шкале предусматривается следующим образом: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– вопросы по 1-му уровню составляют 20% (или 20 баллов) оценивания;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– вопросы по 2-му уровню составляют 30% (или 30 баллов) оценивания;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– вопросы по 3-му уровню составляют 30% (или 30 баллов) оценивания;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– вопросы по 4-му уровню составляют 20% (или 20 баллов) оценивания.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Например, для 10-ти вопросов это может быть: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4 простых вопросов по 5 баллов каждый = всего 20 баллов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средне-простых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вопросов по 10 баллов каждый = всего 30 баллов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средне-сложных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вопросов по 15 баллов каждый = всего 30 баллов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1 сложный вопрос с максимальным баллом 20 = всего 20 баллов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10 вопросов = суммарный балл — 100 баллов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оценивания должны быть составлены таким образом, чтобы критерии оценивания были понятны ученику и учителю. А также отмечены баллы за неполный ответ или частичное выполнение задания по пунктам.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Оценка</w:t>
      </w:r>
    </w:p>
    <w:p w:rsidR="005C04EA" w:rsidRPr="00ED2C1B" w:rsidRDefault="005C04EA" w:rsidP="0095755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Каждый уровень оценивается как правильно или неправильно решённый автоматически платформой.</w:t>
      </w:r>
    </w:p>
    <w:p w:rsidR="005C04EA" w:rsidRPr="00ED2C1B" w:rsidRDefault="005C04EA" w:rsidP="0095755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Каждый уровень имеет баллы, которые выставляются за правильное его решение (от 1 до N).</w:t>
      </w:r>
    </w:p>
    <w:p w:rsidR="005C04EA" w:rsidRPr="00ED2C1B" w:rsidRDefault="005C04EA" w:rsidP="0095755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Платформа должна оценивать результат решения МСО учеником после того как МСО сдано, и выставлять оценку. </w:t>
      </w:r>
    </w:p>
    <w:p w:rsidR="005C04EA" w:rsidRPr="00ED2C1B" w:rsidRDefault="005C04EA" w:rsidP="0095755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Если ученик набрал &gt;= 81% баллов, то оценка 5, если &gt;=61% баллов, но меньше 80%, то оценка 4, если &gt;=31%, но меньше 60%, то оценка 3, иначе оценка 2. В случае оценки 2 МСО считается не пройденной.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Оценивание БСО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 xml:space="preserve">Большое </w:t>
      </w:r>
      <w:proofErr w:type="spellStart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суммативное</w:t>
      </w:r>
      <w:proofErr w:type="spellEnd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оценивание (БСО)</w:t>
      </w: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конце каждого полугодия руководителем школы или учителем, преподающим этот предмет.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Вопросы по каждому классу и предмету составляются на 4-х уровнях. 1-й уровень отражает самый низкий, а 4-й — самый высокий уровни. Вопросы подготавливаются по разной степени сложности. К 1-му и 2-му уровням относятся вопросы, на которые может ответить большинство учащихся. К 3-му и 4-му уровням относятся вопросы, на которые могут ответить более подготовленные ученики. Распределение баллов оценивания </w:t>
      </w:r>
      <w:proofErr w:type="spellStart"/>
      <w:r w:rsidRPr="00ED2C1B">
        <w:rPr>
          <w:rFonts w:ascii="Times New Roman" w:eastAsia="Times New Roman" w:hAnsi="Times New Roman" w:cs="Times New Roman"/>
          <w:sz w:val="24"/>
          <w:szCs w:val="24"/>
        </w:rPr>
        <w:t>поуровневых</w:t>
      </w:r>
      <w:proofErr w:type="spell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вопросов по 100-балльной шкале предусматривается следующим образом: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– вопросы по 1-му уровню составляют 20% (или 20 баллов) оценивания;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– вопросы по 2-му уровню составляют 30% (или 30 баллов) оценивания;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– вопросы по 3-му уровню составляют 30% (или 30 баллов) оценивания;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– вопросы по 4-му уровню составляют 20% (или 20 баллов) оценивания.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Полугодовая оценка ученика, если БСО </w:t>
      </w: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проводилось, рассчитывается по следующей формуле: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(Бал МСО</w:t>
      </w:r>
      <w:proofErr w:type="gramStart"/>
      <w:r w:rsidRPr="00ED2C1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+Бал МСО2+Бал МСО3) \ 3 = Полугодовой балл (Среднее арифметическое)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 xml:space="preserve"> было проведено БСО,</w:t>
      </w: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то по следующей формуле: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>((Бал МСО1+Бал МСО2+Бал МСО3) \ 3</w:t>
      </w:r>
      <w:proofErr w:type="gramStart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 * 0,4 + Бал БСО* 0,6 = Полугодовой балл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A23" w:rsidRDefault="005C04EA" w:rsidP="00C22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sz w:val="24"/>
          <w:szCs w:val="24"/>
        </w:rPr>
        <w:t xml:space="preserve">Годовая оценка ученика рассчитывается на основе среднего значения полугодовых оценок. </w:t>
      </w:r>
      <w:bookmarkStart w:id="18" w:name="_oujnljidv7gx" w:colFirst="0" w:colLast="0"/>
      <w:bookmarkStart w:id="19" w:name="_Toc83972473"/>
      <w:bookmarkEnd w:id="18"/>
    </w:p>
    <w:p w:rsidR="00C22A23" w:rsidRDefault="00C22A23" w:rsidP="00C22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A23" w:rsidRDefault="00C22A23" w:rsidP="00C22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4EA" w:rsidRPr="00ED2C1B" w:rsidRDefault="005C04EA" w:rsidP="00C22A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>Переход между курсами</w:t>
      </w:r>
      <w:bookmarkEnd w:id="19"/>
      <w:r w:rsidRPr="00ED2C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4375"/>
        <w:gridCol w:w="3266"/>
        <w:gridCol w:w="3051"/>
        <w:gridCol w:w="3485"/>
      </w:tblGrid>
      <w:tr w:rsidR="005C04EA" w:rsidRPr="00ED2C1B" w:rsidTr="000B44E1">
        <w:trPr>
          <w:trHeight w:val="471"/>
        </w:trPr>
        <w:tc>
          <w:tcPr>
            <w:tcW w:w="15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какого года идёт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5-й класс</w:t>
            </w:r>
          </w:p>
        </w:tc>
        <w:tc>
          <w:tcPr>
            <w:tcW w:w="10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6-й класс</w:t>
            </w:r>
          </w:p>
        </w:tc>
        <w:tc>
          <w:tcPr>
            <w:tcW w:w="12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7-й класс</w:t>
            </w:r>
          </w:p>
        </w:tc>
      </w:tr>
      <w:tr w:rsidR="005C04EA" w:rsidRPr="00ED2C1B" w:rsidTr="000B44E1">
        <w:trPr>
          <w:trHeight w:val="127"/>
        </w:trPr>
        <w:tc>
          <w:tcPr>
            <w:tcW w:w="15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 5 класса</w:t>
            </w:r>
          </w:p>
        </w:tc>
        <w:tc>
          <w:tcPr>
            <w:tcW w:w="11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5–6</w:t>
            </w:r>
          </w:p>
        </w:tc>
        <w:tc>
          <w:tcPr>
            <w:tcW w:w="10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6 второго </w:t>
            </w:r>
            <w:proofErr w:type="gramStart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12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7</w:t>
            </w:r>
          </w:p>
        </w:tc>
      </w:tr>
      <w:tr w:rsidR="005C04EA" w:rsidRPr="00ED2C1B" w:rsidTr="000B44E1">
        <w:trPr>
          <w:trHeight w:val="205"/>
        </w:trPr>
        <w:tc>
          <w:tcPr>
            <w:tcW w:w="15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 6 класса</w:t>
            </w:r>
          </w:p>
        </w:tc>
        <w:tc>
          <w:tcPr>
            <w:tcW w:w="11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5–6</w:t>
            </w:r>
          </w:p>
        </w:tc>
        <w:tc>
          <w:tcPr>
            <w:tcW w:w="12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7</w:t>
            </w:r>
          </w:p>
        </w:tc>
      </w:tr>
      <w:tr w:rsidR="005C04EA" w:rsidRPr="00ED2C1B" w:rsidTr="000B44E1">
        <w:trPr>
          <w:trHeight w:val="127"/>
        </w:trPr>
        <w:tc>
          <w:tcPr>
            <w:tcW w:w="15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С 7 класса</w:t>
            </w:r>
          </w:p>
        </w:tc>
        <w:tc>
          <w:tcPr>
            <w:tcW w:w="11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EA" w:rsidRPr="00ED2C1B" w:rsidRDefault="005C04EA" w:rsidP="00957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1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7</w:t>
            </w:r>
          </w:p>
        </w:tc>
      </w:tr>
    </w:tbl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4EA" w:rsidRPr="00ED2C1B" w:rsidRDefault="005C04EA" w:rsidP="009575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7A" w:rsidRDefault="005D107A" w:rsidP="00957550">
      <w:pPr>
        <w:jc w:val="both"/>
      </w:pPr>
    </w:p>
    <w:sectPr w:rsidR="005D107A" w:rsidSect="00957550">
      <w:headerReference w:type="default" r:id="rId8"/>
      <w:footerReference w:type="default" r:id="rId9"/>
      <w:pgSz w:w="16834" w:h="11909" w:orient="landscape"/>
      <w:pgMar w:top="1440" w:right="1417" w:bottom="1440" w:left="1440" w:header="43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57" w:rsidRDefault="007E2E57" w:rsidP="00652F0E">
      <w:pPr>
        <w:spacing w:line="240" w:lineRule="auto"/>
      </w:pPr>
      <w:r>
        <w:separator/>
      </w:r>
    </w:p>
  </w:endnote>
  <w:endnote w:type="continuationSeparator" w:id="1">
    <w:p w:rsidR="007E2E57" w:rsidRDefault="007E2E57" w:rsidP="00652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54" w:rsidRDefault="00931971">
    <w:fldSimple w:instr="PAGE">
      <w:r w:rsidR="001C549C">
        <w:rPr>
          <w:noProof/>
        </w:rPr>
        <w:t>31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57" w:rsidRDefault="007E2E57" w:rsidP="00652F0E">
      <w:pPr>
        <w:spacing w:line="240" w:lineRule="auto"/>
      </w:pPr>
      <w:r>
        <w:separator/>
      </w:r>
    </w:p>
  </w:footnote>
  <w:footnote w:type="continuationSeparator" w:id="1">
    <w:p w:rsidR="007E2E57" w:rsidRDefault="007E2E57" w:rsidP="00652F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54" w:rsidRDefault="00BF5854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C41"/>
    <w:multiLevelType w:val="multilevel"/>
    <w:tmpl w:val="484C0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3A6B9E"/>
    <w:multiLevelType w:val="multilevel"/>
    <w:tmpl w:val="9C4E0B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3C91D52"/>
    <w:multiLevelType w:val="multilevel"/>
    <w:tmpl w:val="26D070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A1E4FF5"/>
    <w:multiLevelType w:val="multilevel"/>
    <w:tmpl w:val="42203F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29B4DE9"/>
    <w:multiLevelType w:val="multilevel"/>
    <w:tmpl w:val="438CC9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0E52EB"/>
    <w:multiLevelType w:val="multilevel"/>
    <w:tmpl w:val="8884C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4EA"/>
    <w:rsid w:val="00031AF1"/>
    <w:rsid w:val="0007582D"/>
    <w:rsid w:val="000B44E1"/>
    <w:rsid w:val="001C549C"/>
    <w:rsid w:val="001F4431"/>
    <w:rsid w:val="002B6037"/>
    <w:rsid w:val="004A3BB7"/>
    <w:rsid w:val="005040A6"/>
    <w:rsid w:val="005C04EA"/>
    <w:rsid w:val="005D107A"/>
    <w:rsid w:val="00652F0E"/>
    <w:rsid w:val="007E2E57"/>
    <w:rsid w:val="00931971"/>
    <w:rsid w:val="0095024D"/>
    <w:rsid w:val="00957550"/>
    <w:rsid w:val="00AC3251"/>
    <w:rsid w:val="00BF5854"/>
    <w:rsid w:val="00C07163"/>
    <w:rsid w:val="00C22A23"/>
    <w:rsid w:val="00E2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4EA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rsid w:val="005C04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5C04E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4E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04EA"/>
    <w:rPr>
      <w:rFonts w:ascii="Arial" w:eastAsia="Arial" w:hAnsi="Arial" w:cs="Arial"/>
      <w:sz w:val="32"/>
      <w:szCs w:val="32"/>
      <w:lang w:eastAsia="ru-RU"/>
    </w:rPr>
  </w:style>
  <w:style w:type="table" w:styleId="a3">
    <w:name w:val="Table Grid"/>
    <w:basedOn w:val="a1"/>
    <w:uiPriority w:val="59"/>
    <w:rsid w:val="00C07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24D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7053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2021-10-15T14:08:00Z</dcterms:created>
  <dcterms:modified xsi:type="dcterms:W3CDTF">2021-10-15T14:16:00Z</dcterms:modified>
</cp:coreProperties>
</file>